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77" w:type="dxa"/>
        <w:jc w:val="center"/>
        <w:tblInd w:w="-999" w:type="dxa"/>
        <w:tblLook w:val="00A0"/>
      </w:tblPr>
      <w:tblGrid>
        <w:gridCol w:w="4066"/>
        <w:gridCol w:w="5911"/>
      </w:tblGrid>
      <w:tr w:rsidR="000F5A2D" w:rsidRPr="000630D1" w:rsidTr="00485D09">
        <w:trPr>
          <w:jc w:val="center"/>
        </w:trPr>
        <w:tc>
          <w:tcPr>
            <w:tcW w:w="4066" w:type="dxa"/>
          </w:tcPr>
          <w:p w:rsidR="000F5A2D" w:rsidRPr="00485D09" w:rsidRDefault="000F5A2D" w:rsidP="00485D09">
            <w:pPr>
              <w:tabs>
                <w:tab w:val="center" w:pos="1960"/>
                <w:tab w:val="center" w:pos="6840"/>
              </w:tabs>
              <w:jc w:val="center"/>
              <w:rPr>
                <w:rFonts w:ascii="Times New Roman" w:hAnsi="Times New Roman"/>
                <w:sz w:val="24"/>
                <w:szCs w:val="24"/>
              </w:rPr>
            </w:pPr>
            <w:r w:rsidRPr="00485D09">
              <w:rPr>
                <w:rFonts w:ascii="Times New Roman" w:hAnsi="Times New Roman"/>
                <w:sz w:val="24"/>
                <w:szCs w:val="24"/>
              </w:rPr>
              <w:t>UBND THÀNH PHỐ HỒ CHÍ MINH</w:t>
            </w:r>
          </w:p>
          <w:p w:rsidR="000F5A2D" w:rsidRPr="00485D09" w:rsidRDefault="000F5A2D" w:rsidP="00485D09">
            <w:pPr>
              <w:tabs>
                <w:tab w:val="center" w:pos="1960"/>
                <w:tab w:val="center" w:pos="6840"/>
              </w:tabs>
              <w:jc w:val="center"/>
              <w:rPr>
                <w:rFonts w:ascii="Times New Roman" w:hAnsi="Times New Roman"/>
                <w:b/>
                <w:sz w:val="24"/>
                <w:szCs w:val="24"/>
              </w:rPr>
            </w:pPr>
            <w:r w:rsidRPr="00485D09">
              <w:rPr>
                <w:rFonts w:ascii="Times New Roman" w:hAnsi="Times New Roman"/>
                <w:b/>
                <w:sz w:val="24"/>
                <w:szCs w:val="24"/>
              </w:rPr>
              <w:t>TRƯỜNG CAO ĐẲNG KỸ THUẬT</w:t>
            </w:r>
          </w:p>
          <w:p w:rsidR="000F5A2D" w:rsidRPr="00485D09" w:rsidRDefault="000F5A2D" w:rsidP="00485D09">
            <w:pPr>
              <w:tabs>
                <w:tab w:val="center" w:pos="1960"/>
                <w:tab w:val="center" w:pos="6840"/>
              </w:tabs>
              <w:jc w:val="center"/>
              <w:rPr>
                <w:rFonts w:ascii="Times New Roman" w:hAnsi="Times New Roman"/>
                <w:sz w:val="26"/>
                <w:szCs w:val="26"/>
              </w:rPr>
            </w:pPr>
            <w:r w:rsidRPr="00485D09">
              <w:rPr>
                <w:rFonts w:ascii="Times New Roman" w:hAnsi="Times New Roman"/>
                <w:b/>
                <w:sz w:val="24"/>
                <w:szCs w:val="24"/>
              </w:rPr>
              <w:t>LÝ TỰ TRỌNG TP. HỒ CHÍ MINH</w:t>
            </w:r>
          </w:p>
          <w:p w:rsidR="000F5A2D" w:rsidRPr="00485D09" w:rsidRDefault="000F5A2D" w:rsidP="00485D09">
            <w:pPr>
              <w:tabs>
                <w:tab w:val="center" w:pos="1960"/>
                <w:tab w:val="center" w:pos="6840"/>
              </w:tabs>
              <w:jc w:val="center"/>
              <w:rPr>
                <w:rFonts w:ascii="Times New Roman" w:hAnsi="Times New Roman"/>
                <w:b/>
                <w:sz w:val="26"/>
                <w:szCs w:val="26"/>
              </w:rPr>
            </w:pPr>
            <w:r>
              <w:rPr>
                <w:noProof/>
              </w:rPr>
              <w:pict>
                <v:line id="Straight Connector 2" o:spid="_x0000_s1026" style="position:absolute;left:0;text-align:left;z-index:251658240;visibility:visible" from="55.2pt,8.45pt" to="136.8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"/>
              </w:pict>
            </w:r>
          </w:p>
          <w:p w:rsidR="000F5A2D" w:rsidRPr="00485D09" w:rsidRDefault="000F5A2D" w:rsidP="00485D09">
            <w:pPr>
              <w:tabs>
                <w:tab w:val="center" w:pos="1960"/>
                <w:tab w:val="center" w:pos="6840"/>
              </w:tabs>
              <w:spacing w:before="120"/>
              <w:jc w:val="center"/>
              <w:rPr>
                <w:rFonts w:ascii="Times New Roman" w:hAnsi="Times New Roman"/>
                <w:sz w:val="26"/>
                <w:szCs w:val="26"/>
              </w:rPr>
            </w:pPr>
            <w:r w:rsidRPr="00485D09">
              <w:rPr>
                <w:rFonts w:ascii="Times New Roman" w:hAnsi="Times New Roman"/>
                <w:sz w:val="26"/>
                <w:szCs w:val="26"/>
              </w:rPr>
              <w:t>Số:          /KH-LTT-THPT</w:t>
            </w:r>
          </w:p>
        </w:tc>
        <w:tc>
          <w:tcPr>
            <w:tcW w:w="5911" w:type="dxa"/>
          </w:tcPr>
          <w:p w:rsidR="000F5A2D" w:rsidRPr="00485D09" w:rsidRDefault="000F5A2D" w:rsidP="00485D09">
            <w:pPr>
              <w:tabs>
                <w:tab w:val="center" w:pos="1960"/>
                <w:tab w:val="center" w:pos="6840"/>
              </w:tabs>
              <w:jc w:val="center"/>
              <w:rPr>
                <w:rFonts w:ascii="Times New Roman" w:hAnsi="Times New Roman"/>
                <w:b/>
                <w:sz w:val="24"/>
                <w:szCs w:val="24"/>
              </w:rPr>
            </w:pPr>
            <w:r w:rsidRPr="00485D09">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485D09">
                  <w:rPr>
                    <w:rFonts w:ascii="Times New Roman" w:hAnsi="Times New Roman"/>
                    <w:b/>
                    <w:sz w:val="24"/>
                    <w:szCs w:val="24"/>
                  </w:rPr>
                  <w:t>NAM</w:t>
                </w:r>
              </w:smartTag>
            </w:smartTag>
          </w:p>
          <w:p w:rsidR="000F5A2D" w:rsidRPr="00485D09" w:rsidRDefault="000F5A2D" w:rsidP="00485D09">
            <w:pPr>
              <w:tabs>
                <w:tab w:val="center" w:pos="1960"/>
                <w:tab w:val="center" w:pos="6840"/>
              </w:tabs>
              <w:jc w:val="center"/>
              <w:rPr>
                <w:rFonts w:ascii="Times New Roman" w:hAnsi="Times New Roman"/>
                <w:b/>
                <w:sz w:val="26"/>
                <w:szCs w:val="26"/>
              </w:rPr>
            </w:pPr>
            <w:r w:rsidRPr="00485D09">
              <w:rPr>
                <w:rFonts w:ascii="Times New Roman" w:hAnsi="Times New Roman"/>
                <w:b/>
                <w:sz w:val="26"/>
                <w:szCs w:val="26"/>
              </w:rPr>
              <w:t>Độc  lập  -  Tự  do  -  Hạnh  phúc</w:t>
            </w:r>
          </w:p>
          <w:p w:rsidR="000F5A2D" w:rsidRPr="00485D09" w:rsidRDefault="000F5A2D" w:rsidP="00485D09">
            <w:pPr>
              <w:tabs>
                <w:tab w:val="center" w:pos="1960"/>
                <w:tab w:val="center" w:pos="6840"/>
              </w:tabs>
              <w:jc w:val="center"/>
              <w:rPr>
                <w:rFonts w:ascii="Times New Roman" w:hAnsi="Times New Roman"/>
                <w:b/>
                <w:sz w:val="20"/>
                <w:szCs w:val="20"/>
              </w:rPr>
            </w:pPr>
            <w:r>
              <w:rPr>
                <w:noProof/>
              </w:rPr>
              <w:pict>
                <v:line id="Straight Connector 1" o:spid="_x0000_s1027" style="position:absolute;left:0;text-align:left;z-index:251657216;visibility:visible" from="52.85pt,1.65pt" to="23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"/>
              </w:pict>
            </w:r>
          </w:p>
          <w:p w:rsidR="000F5A2D" w:rsidRPr="00485D09" w:rsidRDefault="000F5A2D" w:rsidP="00485D09">
            <w:pPr>
              <w:tabs>
                <w:tab w:val="center" w:pos="6840"/>
              </w:tabs>
              <w:spacing w:before="120"/>
              <w:rPr>
                <w:rFonts w:ascii="Times New Roman" w:hAnsi="Times New Roman"/>
                <w:i/>
                <w:sz w:val="16"/>
                <w:szCs w:val="16"/>
              </w:rPr>
            </w:pPr>
          </w:p>
          <w:p w:rsidR="000F5A2D" w:rsidRPr="00485D09" w:rsidRDefault="000F5A2D" w:rsidP="00485D09">
            <w:pPr>
              <w:tabs>
                <w:tab w:val="center" w:pos="6840"/>
              </w:tabs>
              <w:spacing w:before="120"/>
              <w:rPr>
                <w:rFonts w:ascii="Times New Roman" w:hAnsi="Times New Roman"/>
                <w:i/>
                <w:sz w:val="26"/>
                <w:szCs w:val="26"/>
              </w:rPr>
            </w:pPr>
            <w:r w:rsidRPr="00485D09">
              <w:rPr>
                <w:rFonts w:ascii="Times New Roman" w:hAnsi="Times New Roman"/>
                <w:i/>
                <w:sz w:val="26"/>
                <w:szCs w:val="26"/>
              </w:rPr>
              <w:t>Thành phố Hồ Chí Minh, ngày    tháng 10 năm 2015</w:t>
            </w:r>
          </w:p>
        </w:tc>
      </w:tr>
    </w:tbl>
    <w:p w:rsidR="000F5A2D" w:rsidRDefault="000F5A2D" w:rsidP="00D64DDD">
      <w:pPr>
        <w:spacing w:line="22" w:lineRule="atLeast"/>
        <w:jc w:val="center"/>
        <w:rPr>
          <w:rFonts w:ascii="Times New Roman" w:hAnsi="Times New Roman"/>
          <w:b/>
          <w:bCs/>
          <w:sz w:val="28"/>
          <w:szCs w:val="28"/>
        </w:rPr>
      </w:pPr>
    </w:p>
    <w:p w:rsidR="000F5A2D" w:rsidRPr="0031683F" w:rsidRDefault="000F5A2D" w:rsidP="000630D1">
      <w:pPr>
        <w:spacing w:before="120" w:line="22" w:lineRule="atLeast"/>
        <w:jc w:val="center"/>
        <w:rPr>
          <w:rFonts w:ascii="Times New Roman" w:hAnsi="Times New Roman"/>
          <w:b/>
          <w:bCs/>
          <w:sz w:val="28"/>
          <w:szCs w:val="28"/>
        </w:rPr>
      </w:pPr>
      <w:r w:rsidRPr="0031683F">
        <w:rPr>
          <w:rFonts w:ascii="Times New Roman" w:hAnsi="Times New Roman"/>
          <w:b/>
          <w:bCs/>
          <w:sz w:val="28"/>
          <w:szCs w:val="28"/>
        </w:rPr>
        <w:t xml:space="preserve">KẾ HOẠCH </w:t>
      </w:r>
    </w:p>
    <w:p w:rsidR="000F5A2D" w:rsidRDefault="000F5A2D" w:rsidP="00F55FD8">
      <w:pPr>
        <w:spacing w:line="22" w:lineRule="atLeast"/>
        <w:jc w:val="center"/>
        <w:rPr>
          <w:rFonts w:ascii="Times New Roman" w:hAnsi="Times New Roman"/>
          <w:b/>
          <w:bCs/>
          <w:sz w:val="28"/>
          <w:szCs w:val="28"/>
        </w:rPr>
      </w:pPr>
      <w:r>
        <w:rPr>
          <w:rFonts w:ascii="Times New Roman" w:hAnsi="Times New Roman"/>
          <w:b/>
          <w:bCs/>
          <w:sz w:val="28"/>
          <w:szCs w:val="28"/>
        </w:rPr>
        <w:t>Phối hợp thực hiện “Trường học an toàn về an ninh trật tự”</w:t>
      </w:r>
    </w:p>
    <w:p w:rsidR="000F5A2D" w:rsidRPr="0031683F" w:rsidRDefault="000F5A2D" w:rsidP="00F55FD8">
      <w:pPr>
        <w:spacing w:line="22" w:lineRule="atLeast"/>
        <w:jc w:val="center"/>
        <w:rPr>
          <w:rFonts w:ascii="Times New Roman" w:hAnsi="Times New Roman"/>
          <w:b/>
          <w:bCs/>
          <w:sz w:val="28"/>
          <w:szCs w:val="28"/>
        </w:rPr>
      </w:pPr>
      <w:r>
        <w:rPr>
          <w:rFonts w:ascii="Times New Roman" w:hAnsi="Times New Roman"/>
          <w:b/>
          <w:bCs/>
          <w:sz w:val="28"/>
          <w:szCs w:val="28"/>
        </w:rPr>
        <w:t>Năm học 2015 - 2016</w:t>
      </w:r>
    </w:p>
    <w:p w:rsidR="000F5A2D" w:rsidRDefault="000F5A2D" w:rsidP="00D64DDD">
      <w:pPr>
        <w:spacing w:line="22" w:lineRule="atLeast"/>
        <w:jc w:val="both"/>
        <w:rPr>
          <w:rFonts w:ascii="Times New Roman" w:hAnsi="Times New Roman"/>
          <w:sz w:val="26"/>
          <w:szCs w:val="26"/>
        </w:rPr>
      </w:pPr>
      <w:r>
        <w:rPr>
          <w:noProof/>
        </w:rPr>
        <w:pict>
          <v:line id="Straight Connector 4" o:spid="_x0000_s1028" style="position:absolute;left:0;text-align:left;z-index:251659264;visibility:visible" from="169.3pt,2.8pt" to="297.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"/>
        </w:pict>
      </w:r>
    </w:p>
    <w:p w:rsidR="000F5A2D" w:rsidRPr="00D61ABE" w:rsidRDefault="000F5A2D" w:rsidP="004B34B1">
      <w:pPr>
        <w:spacing w:before="60" w:after="60"/>
        <w:jc w:val="both"/>
        <w:rPr>
          <w:rFonts w:ascii="Times New Roman" w:hAnsi="Times New Roman"/>
          <w:sz w:val="26"/>
          <w:szCs w:val="26"/>
        </w:rPr>
      </w:pPr>
      <w:smartTag w:uri="urn:schemas-microsoft-com:office:smarttags" w:element="place">
        <w:r w:rsidRPr="00D61ABE">
          <w:rPr>
            <w:rFonts w:ascii="Times New Roman" w:hAnsi="Times New Roman"/>
            <w:b/>
            <w:bCs/>
            <w:sz w:val="26"/>
            <w:szCs w:val="26"/>
          </w:rPr>
          <w:t>I.</w:t>
        </w:r>
      </w:smartTag>
      <w:r w:rsidRPr="00D61ABE">
        <w:rPr>
          <w:rFonts w:ascii="Times New Roman" w:hAnsi="Times New Roman"/>
          <w:b/>
          <w:bCs/>
          <w:sz w:val="26"/>
          <w:szCs w:val="26"/>
        </w:rPr>
        <w:t xml:space="preserve">/ MỤC ĐÍCH – YÊU CẦU </w:t>
      </w:r>
    </w:p>
    <w:p w:rsidR="000F5A2D" w:rsidRPr="00D61ABE" w:rsidRDefault="000F5A2D" w:rsidP="004B34B1">
      <w:pPr>
        <w:spacing w:before="60" w:after="60"/>
        <w:ind w:firstLine="567"/>
        <w:jc w:val="both"/>
        <w:rPr>
          <w:rFonts w:ascii="Times New Roman" w:hAnsi="Times New Roman"/>
          <w:b/>
          <w:sz w:val="26"/>
          <w:szCs w:val="26"/>
        </w:rPr>
      </w:pPr>
      <w:r w:rsidRPr="00D61ABE">
        <w:rPr>
          <w:rFonts w:ascii="Times New Roman" w:hAnsi="Times New Roman"/>
          <w:b/>
          <w:sz w:val="26"/>
          <w:szCs w:val="26"/>
        </w:rPr>
        <w:t>1. Mục đích</w:t>
      </w:r>
    </w:p>
    <w:p w:rsidR="000F5A2D" w:rsidRPr="00D61ABE"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Thực hiện theo công văn số 3063/GDĐT-HSSV ngày 22 tháng 9 năm 2015 của Sở Giáo dục và Đào tạo về tăng cường công tác đảm bảo an toàn, phòng chống tai nạn thương tích trường học năm học 2015 - 2016;</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D61ABE">
        <w:rPr>
          <w:rFonts w:ascii="Times New Roman" w:hAnsi="Times New Roman"/>
          <w:sz w:val="26"/>
          <w:szCs w:val="26"/>
        </w:rPr>
        <w:t xml:space="preserve">Góp phần đảm bảo tốt an ninh, trật tự trong nhà trường, tạo hiệu quả thiết thực trong việc giữ gìn an ninh trật tự tại </w:t>
      </w:r>
      <w:r w:rsidRPr="00B72979">
        <w:rPr>
          <w:rFonts w:ascii="Times New Roman" w:hAnsi="Times New Roman"/>
          <w:sz w:val="26"/>
          <w:szCs w:val="26"/>
        </w:rPr>
        <w:t>Trường Cao đẳng Kỹ thuật Lý Tự Trọng Thành phố Hồ Chí Minh và xung quanh địa bàn dân cư;</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Tiếp tục thực hiện gi</w:t>
      </w:r>
      <w:r w:rsidRPr="00B72979">
        <w:rPr>
          <w:rFonts w:ascii="Times New Roman" w:hAnsi="Times New Roman" w:cs="VNI-Times"/>
          <w:sz w:val="26"/>
          <w:szCs w:val="26"/>
        </w:rPr>
        <w:t>á</w:t>
      </w:r>
      <w:r w:rsidRPr="00B72979">
        <w:rPr>
          <w:rFonts w:ascii="Times New Roman" w:hAnsi="Times New Roman"/>
          <w:sz w:val="26"/>
          <w:szCs w:val="26"/>
        </w:rPr>
        <w:t>o dục, tuyên truyền để nâng cao ý thức chấp hành pháp luật trong học sinh tạo bước chuyển biến mới về nhận thức và ý thức chấp hành pháp luật về trật tự an ninh trong toàn trường làm cơ sở để đạt hiệu quả thiết thực trong phong trào toàn dân bảo vệ an ninh Tổ quốc và giữ gìn an ninh trật tự trong trường học.</w:t>
      </w:r>
    </w:p>
    <w:p w:rsidR="000F5A2D" w:rsidRPr="00B72979" w:rsidRDefault="000F5A2D" w:rsidP="004B34B1">
      <w:pPr>
        <w:spacing w:before="60" w:after="60"/>
        <w:ind w:firstLine="567"/>
        <w:jc w:val="both"/>
        <w:rPr>
          <w:rFonts w:ascii="Times New Roman" w:hAnsi="Times New Roman"/>
          <w:b/>
          <w:sz w:val="26"/>
          <w:szCs w:val="26"/>
        </w:rPr>
      </w:pPr>
      <w:r w:rsidRPr="00B72979">
        <w:rPr>
          <w:rFonts w:ascii="Times New Roman" w:hAnsi="Times New Roman"/>
          <w:b/>
          <w:sz w:val="26"/>
          <w:szCs w:val="26"/>
        </w:rPr>
        <w:t>2. Yêu cầu</w:t>
      </w:r>
    </w:p>
    <w:p w:rsidR="000F5A2D" w:rsidRPr="00B72979" w:rsidRDefault="000F5A2D" w:rsidP="004B34B1">
      <w:pPr>
        <w:pStyle w:val="ListParagraph"/>
        <w:numPr>
          <w:ilvl w:val="0"/>
          <w:numId w:val="4"/>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Tập trung các hình thức tuyên truyền trực quan sinh động bằng các hình thức như ứng dụng công nghệ thông tin, băng đĩa, phim ảnh, … để nâng cao hiệu quả của công tác giáo dục an ninh trật tự, giáo dục có hiệu quả, không phô trương hình thức và trên tinh thần tiết kiệm;</w:t>
      </w:r>
    </w:p>
    <w:p w:rsidR="000F5A2D" w:rsidRPr="00B72979" w:rsidRDefault="000F5A2D" w:rsidP="004B34B1">
      <w:pPr>
        <w:pStyle w:val="ListParagraph"/>
        <w:numPr>
          <w:ilvl w:val="0"/>
          <w:numId w:val="4"/>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Tăng cường phối hợp, phát huy vai trò của tổ chức Đoàn TNCS Hồ Chí Minh, trong việc tổ chức các hoạt động tuyên truyền, giáo dục cho học sinh sinh viên (HSSV);</w:t>
      </w:r>
    </w:p>
    <w:p w:rsidR="000F5A2D" w:rsidRPr="00B72979" w:rsidRDefault="000F5A2D" w:rsidP="004B34B1">
      <w:pPr>
        <w:spacing w:before="60" w:after="60"/>
        <w:jc w:val="both"/>
        <w:rPr>
          <w:rFonts w:ascii="Times New Roman" w:hAnsi="Times New Roman"/>
          <w:b/>
          <w:sz w:val="26"/>
          <w:szCs w:val="26"/>
        </w:rPr>
      </w:pPr>
      <w:r w:rsidRPr="00B72979">
        <w:rPr>
          <w:rFonts w:ascii="Times New Roman" w:hAnsi="Times New Roman"/>
          <w:b/>
          <w:bCs/>
          <w:sz w:val="26"/>
          <w:szCs w:val="26"/>
        </w:rPr>
        <w:t>II. NỘI</w:t>
      </w:r>
      <w:r w:rsidRPr="00B72979">
        <w:rPr>
          <w:rStyle w:val="apple-converted-space"/>
          <w:rFonts w:ascii="Times New Roman" w:hAnsi="Times New Roman"/>
          <w:b/>
          <w:bCs/>
          <w:sz w:val="26"/>
          <w:szCs w:val="26"/>
        </w:rPr>
        <w:t> </w:t>
      </w:r>
      <w:r w:rsidRPr="00B72979">
        <w:rPr>
          <w:rFonts w:ascii="Times New Roman" w:hAnsi="Times New Roman"/>
          <w:b/>
          <w:bCs/>
          <w:sz w:val="26"/>
          <w:szCs w:val="26"/>
        </w:rPr>
        <w:t xml:space="preserve">DUNG THỰC HIỆN </w:t>
      </w:r>
    </w:p>
    <w:p w:rsidR="000F5A2D" w:rsidRPr="00B72979" w:rsidRDefault="000F5A2D" w:rsidP="004B34B1">
      <w:pPr>
        <w:pStyle w:val="ListParagraph"/>
        <w:spacing w:before="60" w:after="60"/>
        <w:ind w:left="567"/>
        <w:contextualSpacing w:val="0"/>
        <w:jc w:val="both"/>
        <w:rPr>
          <w:rFonts w:ascii="Times New Roman" w:hAnsi="Times New Roman"/>
          <w:b/>
          <w:sz w:val="26"/>
          <w:szCs w:val="26"/>
        </w:rPr>
      </w:pPr>
      <w:r w:rsidRPr="00B72979">
        <w:rPr>
          <w:rFonts w:ascii="Times New Roman" w:hAnsi="Times New Roman"/>
          <w:b/>
          <w:sz w:val="26"/>
          <w:szCs w:val="26"/>
        </w:rPr>
        <w:t>1. Tăng cường công tác tuyên truyền, giáo dục về an toàn trường học</w:t>
      </w:r>
    </w:p>
    <w:p w:rsidR="000F5A2D" w:rsidRPr="00B72979" w:rsidRDefault="000F5A2D" w:rsidP="004B34B1">
      <w:pPr>
        <w:pStyle w:val="ListParagraph"/>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Thông qua hệ thống thông tin tuyên truyền đến HSSV trường bằng nhiều hình thức: apphich, bản tin, …; các buổi sinh hoạt dưới cờ đầu tuần; hoạt động ngoại khóa để tuyên truyền về:</w:t>
      </w:r>
    </w:p>
    <w:p w:rsidR="000F5A2D" w:rsidRPr="00B72979" w:rsidRDefault="000F5A2D"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Chủ trương, chính sách của Đảng, pháp luật của Nhà nước có liên quan đến an ninh trật tự, an toàn trường học;</w:t>
      </w:r>
    </w:p>
    <w:p w:rsidR="000F5A2D" w:rsidRPr="00B72979" w:rsidRDefault="000F5A2D"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Tuyên dương gương người tốt, việc tốt, những tập thể, cá nhân có thành tích xuất sắc về phòng chống tội phạm, phòng chống ma túy và tệ nạn xã hội trong Nhà trường;</w:t>
      </w:r>
    </w:p>
    <w:p w:rsidR="000F5A2D" w:rsidRPr="00B72979" w:rsidRDefault="000F5A2D"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Tuyên dương những cách làm hay, kinh nghiệm tốt trong việc thực hiện phong trào “An toàn trường học”.</w:t>
      </w:r>
    </w:p>
    <w:p w:rsidR="000F5A2D" w:rsidRPr="00B72979" w:rsidRDefault="000F5A2D" w:rsidP="004B34B1">
      <w:pPr>
        <w:pStyle w:val="ListParagraph"/>
        <w:numPr>
          <w:ilvl w:val="0"/>
          <w:numId w:val="5"/>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Giáo viên chủ nhiệm, cố vấn học tập, giáo viên bộ môn, trung tâm Y tế, giáo viên phụ trách phòng thiết bị thí nghiệm, tổ chức đoàn trong trường thường xuyên tuyên truyền cho HSSV về những nguyên nhân và tác hại rất lớn đối với bản thân các em, với bạn bè, thầy cô, gia đình và nhà trường … nếu xảy ra cháy nổ, ngộ độc thực phẩm hoặc tham gia những trò chơi nguy hiểm.</w:t>
      </w:r>
    </w:p>
    <w:p w:rsidR="000F5A2D" w:rsidRPr="00B72979" w:rsidRDefault="000F5A2D" w:rsidP="004B34B1">
      <w:pPr>
        <w:pStyle w:val="ListParagraph"/>
        <w:spacing w:before="60" w:after="60"/>
        <w:ind w:left="0" w:firstLine="567"/>
        <w:contextualSpacing w:val="0"/>
        <w:jc w:val="both"/>
        <w:rPr>
          <w:rFonts w:ascii="Times New Roman" w:hAnsi="Times New Roman"/>
          <w:b/>
          <w:sz w:val="26"/>
          <w:szCs w:val="26"/>
        </w:rPr>
      </w:pPr>
      <w:r w:rsidRPr="00B72979">
        <w:rPr>
          <w:rFonts w:ascii="Times New Roman" w:hAnsi="Times New Roman"/>
          <w:b/>
          <w:sz w:val="26"/>
          <w:szCs w:val="26"/>
        </w:rPr>
        <w:t>2. Hướng dẫn, tổ chức cho HSSV thực hiện các nội dung phong trào “An toàn trường học”:</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Thực hiện hiệu quả các nội dung sau:</w:t>
      </w:r>
    </w:p>
    <w:p w:rsidR="000F5A2D" w:rsidRPr="00B72979" w:rsidRDefault="000F5A2D"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“5 tự quản”: Giờ giấc, sinh hoạt, quan hệ, học tập, kinh tế;</w:t>
      </w:r>
    </w:p>
    <w:p w:rsidR="000F5A2D" w:rsidRPr="00B72979" w:rsidRDefault="000F5A2D"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“3 tự phòng”: Phòng ngừa tội phạm, tai nạn, tệ nạn xã hội;</w:t>
      </w:r>
    </w:p>
    <w:p w:rsidR="000F5A2D" w:rsidRPr="00B72979" w:rsidRDefault="000F5A2D"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“2 tự bảo vệ”: Tính mạng và tài sản.</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Thực hiện có hiệu quả các quy định của Nhà nước:</w:t>
      </w:r>
    </w:p>
    <w:p w:rsidR="000F5A2D" w:rsidRPr="00B72979" w:rsidRDefault="000F5A2D"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Tích cực phòng chống bạo lực học đường; đưa những nội dung này vào tuần sinh hoạt công dân đầu năm, đầu khóa; các hoạt động ngoại khóa; sinh hoạt dưới cờ; các hoạt động phong trào của Đoàn TN;</w:t>
      </w:r>
    </w:p>
    <w:p w:rsidR="000F5A2D" w:rsidRPr="00B72979" w:rsidRDefault="000F5A2D"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Phòng ngừa, đấu tranh với các loại tội phạm và tệ nạn xã hội;</w:t>
      </w:r>
    </w:p>
    <w:p w:rsidR="000F5A2D" w:rsidRPr="00B72979" w:rsidRDefault="000F5A2D" w:rsidP="004B34B1">
      <w:pPr>
        <w:pStyle w:val="ListParagraph"/>
        <w:numPr>
          <w:ilvl w:val="0"/>
          <w:numId w:val="8"/>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Phát hiện, tố giác các hoạt động sai phạm, vi phạm pháp luật trong nhà trường liên quan đến HSSV của trường.</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Đẩy mạnh phong trào “Dạy tốt, học tốt”:</w:t>
      </w:r>
    </w:p>
    <w:p w:rsidR="000F5A2D" w:rsidRPr="00B72979" w:rsidRDefault="000F5A2D" w:rsidP="004B34B1">
      <w:pPr>
        <w:pStyle w:val="ListParagraph"/>
        <w:numPr>
          <w:ilvl w:val="0"/>
          <w:numId w:val="9"/>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Tuyên truyền trong HSSV trường thực hiện cuộc vận động “2 không”;</w:t>
      </w:r>
    </w:p>
    <w:p w:rsidR="000F5A2D" w:rsidRPr="00B72979" w:rsidRDefault="000F5A2D" w:rsidP="004B34B1">
      <w:pPr>
        <w:pStyle w:val="ListParagraph"/>
        <w:numPr>
          <w:ilvl w:val="0"/>
          <w:numId w:val="9"/>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Tuyên truyền cho HSSV trường thực hiện tốt nội quy, quy định của Nhà trường;</w:t>
      </w:r>
    </w:p>
    <w:p w:rsidR="000F5A2D" w:rsidRPr="00B72979" w:rsidRDefault="000F5A2D" w:rsidP="004B34B1">
      <w:pPr>
        <w:pStyle w:val="ListParagraph"/>
        <w:numPr>
          <w:ilvl w:val="0"/>
          <w:numId w:val="9"/>
        </w:numPr>
        <w:tabs>
          <w:tab w:val="left" w:pos="851"/>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Thường xuyên tổ chức các hoạt động phong trào ngoài giờ học để HSSV tham gia.</w:t>
      </w:r>
    </w:p>
    <w:p w:rsidR="000F5A2D" w:rsidRPr="00B72979" w:rsidRDefault="000F5A2D" w:rsidP="004B34B1">
      <w:pPr>
        <w:spacing w:before="60" w:after="60"/>
        <w:ind w:firstLine="567"/>
        <w:jc w:val="both"/>
        <w:rPr>
          <w:rFonts w:ascii="Times New Roman" w:hAnsi="Times New Roman"/>
          <w:sz w:val="26"/>
          <w:szCs w:val="26"/>
        </w:rPr>
      </w:pPr>
      <w:r w:rsidRPr="00B72979">
        <w:rPr>
          <w:rFonts w:ascii="Times New Roman" w:hAnsi="Times New Roman"/>
          <w:sz w:val="26"/>
          <w:szCs w:val="26"/>
        </w:rPr>
        <w:t>- Tổ chức các hòm thư góp ý, xây dựng mạng lưới cán bộ lớp, cán bộ đoàn làm nòng cốt trong phong trào phòng chống các tệ nạn xã hội.</w:t>
      </w:r>
    </w:p>
    <w:p w:rsidR="000F5A2D" w:rsidRPr="00B72979" w:rsidRDefault="000F5A2D" w:rsidP="004B34B1">
      <w:pPr>
        <w:pStyle w:val="ListParagraph"/>
        <w:spacing w:before="60" w:after="60"/>
        <w:ind w:left="0" w:firstLine="567"/>
        <w:contextualSpacing w:val="0"/>
        <w:jc w:val="both"/>
        <w:rPr>
          <w:rFonts w:ascii="Times New Roman" w:hAnsi="Times New Roman"/>
          <w:b/>
          <w:sz w:val="26"/>
          <w:szCs w:val="26"/>
        </w:rPr>
      </w:pPr>
      <w:r w:rsidRPr="00B72979">
        <w:rPr>
          <w:rFonts w:ascii="Times New Roman" w:hAnsi="Times New Roman"/>
          <w:b/>
          <w:sz w:val="26"/>
          <w:szCs w:val="26"/>
        </w:rPr>
        <w:t>3. Phối hợp chặt chẽ giữa gia đình, nhà trường và xã hội trong quản lý, giáo dục HSSV</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Kịp thời phát hiện những biểu hiện tiêu cực có liên quan đến tội phạm, tệ nạn xã hội chủ động trao đổi thông tin với giáo viên chủ nhiệm, cố vấn học tập, tổ quản lý học sinh, phòng Thanh tra giáo dục – Công tác Sinh viên của trường, … để có biện pháp phối hợp quản lý giáo dục và phòng ngừa sai phạm liên quan tới HSSV;</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Tổ chức thực hiện có hiệu quả nội quy, quy định của nhà trường; phối hợp với các đơn vị có liên quan tăng cường công tác quản lý, nắm tình hình những biểu hiện của HSSV có liên quan đến ANTT, nhất là số HSSV hư, cá biệt, có nguy cơ vi phạm pháp luật; trao đổi thông tin và phối hợp với gia đình, đề xuất với lực lượng công an, chính quyền địa phương trong quản lý, giáo dục HSSV, giải quyết các tụ điểm phức tạp ảnh hưởng đến nhà trường;</w:t>
      </w:r>
    </w:p>
    <w:p w:rsidR="000F5A2D" w:rsidRPr="00B72979" w:rsidRDefault="000F5A2D" w:rsidP="004B34B1">
      <w:pPr>
        <w:pStyle w:val="ListParagraph"/>
        <w:numPr>
          <w:ilvl w:val="0"/>
          <w:numId w:val="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Từng bước đổi mới hoạt động của Đoàn TN để thu hút đoàn viên, HSSV trường tham gia.</w:t>
      </w:r>
    </w:p>
    <w:p w:rsidR="000F5A2D" w:rsidRPr="00B72979" w:rsidRDefault="000F5A2D" w:rsidP="004B34B1">
      <w:pPr>
        <w:spacing w:before="60" w:after="60"/>
        <w:ind w:firstLine="567"/>
        <w:jc w:val="both"/>
        <w:rPr>
          <w:rFonts w:ascii="Times New Roman" w:hAnsi="Times New Roman"/>
          <w:b/>
          <w:sz w:val="26"/>
          <w:szCs w:val="26"/>
        </w:rPr>
      </w:pPr>
      <w:r w:rsidRPr="00B72979">
        <w:rPr>
          <w:rFonts w:ascii="Times New Roman" w:hAnsi="Times New Roman"/>
          <w:b/>
          <w:sz w:val="26"/>
          <w:szCs w:val="26"/>
        </w:rPr>
        <w:t>4. Xây dựng, củng cố lực lượng n</w:t>
      </w:r>
      <w:r w:rsidRPr="00B72979">
        <w:rPr>
          <w:rFonts w:ascii="Times New Roman" w:hAnsi="Times New Roman" w:cs="VNI-Times"/>
          <w:b/>
          <w:sz w:val="26"/>
          <w:szCs w:val="26"/>
        </w:rPr>
        <w:t>ò</w:t>
      </w:r>
      <w:r w:rsidRPr="00B72979">
        <w:rPr>
          <w:rFonts w:ascii="Times New Roman" w:hAnsi="Times New Roman"/>
          <w:b/>
          <w:sz w:val="26"/>
          <w:szCs w:val="26"/>
        </w:rPr>
        <w:t>ng cốt hỗ trợ c</w:t>
      </w:r>
      <w:r w:rsidRPr="00B72979">
        <w:rPr>
          <w:rFonts w:ascii="Times New Roman" w:hAnsi="Times New Roman" w:cs="VNI-Times"/>
          <w:b/>
          <w:sz w:val="26"/>
          <w:szCs w:val="26"/>
        </w:rPr>
        <w:t>ô</w:t>
      </w:r>
      <w:r w:rsidRPr="00B72979">
        <w:rPr>
          <w:rFonts w:ascii="Times New Roman" w:hAnsi="Times New Roman"/>
          <w:b/>
          <w:sz w:val="26"/>
          <w:szCs w:val="26"/>
        </w:rPr>
        <w:t>ng t</w:t>
      </w:r>
      <w:r w:rsidRPr="00B72979">
        <w:rPr>
          <w:rFonts w:ascii="Times New Roman" w:hAnsi="Times New Roman" w:cs="VNI-Times"/>
          <w:b/>
          <w:sz w:val="26"/>
          <w:szCs w:val="26"/>
        </w:rPr>
        <w:t>á</w:t>
      </w:r>
      <w:r w:rsidRPr="00B72979">
        <w:rPr>
          <w:rFonts w:ascii="Times New Roman" w:hAnsi="Times New Roman"/>
          <w:b/>
          <w:sz w:val="26"/>
          <w:szCs w:val="26"/>
        </w:rPr>
        <w:t>c an ninh, trật tự trường học</w:t>
      </w:r>
    </w:p>
    <w:p w:rsidR="000F5A2D" w:rsidRPr="00B72979" w:rsidRDefault="000F5A2D" w:rsidP="004B34B1">
      <w:pPr>
        <w:pStyle w:val="ListParagraph"/>
        <w:numPr>
          <w:ilvl w:val="0"/>
          <w:numId w:val="10"/>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Đề xuất với nhà trường tăng cường sự tham gia hỗ trợ của đội ngũ nhân viên bảo vệ, nhân viên tổ quản lý học sinh, phòng Thanh tra giáo dục – Công tác Sinh viên, đảm bảo công tác ANTT trước cổng trường, khuôn viên trường trong thời gian HSSV học tập tại trường;</w:t>
      </w:r>
    </w:p>
    <w:p w:rsidR="000F5A2D" w:rsidRPr="00B72979" w:rsidRDefault="000F5A2D" w:rsidP="004B34B1">
      <w:pPr>
        <w:pStyle w:val="ListParagraph"/>
        <w:numPr>
          <w:ilvl w:val="0"/>
          <w:numId w:val="10"/>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Đề xuất với nhà trường nêu cao vai trò trách nhiệm hoạt động của Bí thư chi bộ, cố vấn học tập, giáo viên chủ nhiệm, giáo viên bộ môn, Bí thư chi đoàn, cán bộ lớp… trong công tác hỗ trợ ANTT tại lớp;</w:t>
      </w:r>
    </w:p>
    <w:p w:rsidR="000F5A2D" w:rsidRPr="00B72979" w:rsidRDefault="000F5A2D" w:rsidP="004B34B1">
      <w:pPr>
        <w:pStyle w:val="ListParagraph"/>
        <w:numPr>
          <w:ilvl w:val="0"/>
          <w:numId w:val="10"/>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Củng cố và nâng cao chất lượng hoạt động của các đội, nhóm “Sao đỏ” “An toàn giao thông” “đội sinh viên tình nguyện”. . . trong việc tham gia hỗ trợ công tác ANTT trong trường học;</w:t>
      </w:r>
    </w:p>
    <w:p w:rsidR="000F5A2D" w:rsidRPr="00B72979" w:rsidRDefault="000F5A2D" w:rsidP="004B34B1">
      <w:pPr>
        <w:pStyle w:val="ListParagraph"/>
        <w:numPr>
          <w:ilvl w:val="0"/>
          <w:numId w:val="10"/>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Kiểm tra rà soát tất cả các khu vực có nguy cơ gây tai nạn thương tích cho cán bộ, giáo viên và HSSV trong trường như: cổng trường, tường rào, lan can, cầu thang, khu vực sân chơi, trong lớp học, nhà vệ sinh, … Thường xuyên kiểm tra phát hiện các yếu tố có khả năng gây ảnh hưởng đến sức khỏe hoặc gây tai nạn, thương tích trong trường học, để các có biện pháp ngăn chặn và loại bỏ không để xảy ra trong trường.</w:t>
      </w:r>
    </w:p>
    <w:p w:rsidR="000F5A2D" w:rsidRPr="00B72979" w:rsidRDefault="000F5A2D" w:rsidP="004B34B1">
      <w:pPr>
        <w:spacing w:before="60" w:after="60"/>
        <w:jc w:val="both"/>
        <w:rPr>
          <w:rFonts w:ascii="Times New Roman" w:hAnsi="Times New Roman"/>
          <w:b/>
          <w:sz w:val="26"/>
          <w:szCs w:val="26"/>
        </w:rPr>
      </w:pPr>
      <w:r w:rsidRPr="00B72979">
        <w:rPr>
          <w:rFonts w:ascii="Times New Roman" w:hAnsi="Times New Roman"/>
          <w:b/>
          <w:bCs/>
          <w:sz w:val="26"/>
          <w:szCs w:val="26"/>
        </w:rPr>
        <w:t>III. TỔ CHỨC THỰC HIỆN</w:t>
      </w:r>
    </w:p>
    <w:p w:rsidR="000F5A2D" w:rsidRPr="00B72979" w:rsidRDefault="000F5A2D" w:rsidP="004B34B1">
      <w:pPr>
        <w:pStyle w:val="ListParagraph"/>
        <w:tabs>
          <w:tab w:val="left" w:pos="567"/>
        </w:tabs>
        <w:spacing w:before="60" w:after="60"/>
        <w:ind w:left="567"/>
        <w:contextualSpacing w:val="0"/>
        <w:jc w:val="both"/>
        <w:rPr>
          <w:rFonts w:ascii="Times New Roman" w:hAnsi="Times New Roman"/>
          <w:sz w:val="26"/>
          <w:szCs w:val="26"/>
        </w:rPr>
      </w:pPr>
      <w:r w:rsidRPr="00B72979">
        <w:rPr>
          <w:rFonts w:ascii="Times New Roman" w:hAnsi="Times New Roman"/>
          <w:b/>
          <w:sz w:val="26"/>
          <w:szCs w:val="26"/>
        </w:rPr>
        <w:t>1. Đoàn thanh niên trường</w:t>
      </w:r>
    </w:p>
    <w:p w:rsidR="000F5A2D" w:rsidRPr="00B72979" w:rsidRDefault="000F5A2D"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Xây dựng kế hoạch “Trường học an toàn về an ninh trật tự”;</w:t>
      </w:r>
    </w:p>
    <w:p w:rsidR="000F5A2D" w:rsidRPr="00B72979" w:rsidRDefault="000F5A2D"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Tham mưu, đề suất cho Nhà trường đôn đốc các đơn vị đẩy mạnh các hoạt động tuyên truyền về ANTT;</w:t>
      </w:r>
    </w:p>
    <w:p w:rsidR="000F5A2D" w:rsidRPr="00B72979" w:rsidRDefault="000F5A2D"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Phối hợp với giáo viên chủ nhiệm, cố vấn học tập triển khai các nội dung về an ninh trật tự đến HSSV;</w:t>
      </w:r>
    </w:p>
    <w:p w:rsidR="000F5A2D" w:rsidRPr="00B72979" w:rsidRDefault="000F5A2D"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Tuyên truyền hoạt động an ninh trật tự trên các kênh thông tin của đoàn;</w:t>
      </w:r>
    </w:p>
    <w:p w:rsidR="000F5A2D" w:rsidRPr="00B72979" w:rsidRDefault="000F5A2D" w:rsidP="004B34B1">
      <w:pPr>
        <w:pStyle w:val="ListParagraph"/>
        <w:numPr>
          <w:ilvl w:val="0"/>
          <w:numId w:val="11"/>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Tổ chức các hoạt động ngoại khóa cho học sinh, qua đó lồng ghép các nội dung về an ninh trật tự trường học đến đoàn viên, HSSV trường.</w:t>
      </w:r>
    </w:p>
    <w:p w:rsidR="000F5A2D" w:rsidRPr="00B72979" w:rsidRDefault="000F5A2D" w:rsidP="004B34B1">
      <w:pPr>
        <w:pStyle w:val="ListParagraph"/>
        <w:tabs>
          <w:tab w:val="left" w:pos="567"/>
        </w:tabs>
        <w:spacing w:before="60" w:after="60"/>
        <w:ind w:left="0"/>
        <w:contextualSpacing w:val="0"/>
        <w:jc w:val="both"/>
        <w:rPr>
          <w:rFonts w:ascii="Times New Roman" w:hAnsi="Times New Roman"/>
          <w:sz w:val="26"/>
          <w:szCs w:val="26"/>
        </w:rPr>
      </w:pPr>
      <w:r w:rsidRPr="00B72979">
        <w:rPr>
          <w:rFonts w:ascii="Times New Roman" w:hAnsi="Times New Roman"/>
          <w:b/>
          <w:sz w:val="26"/>
          <w:szCs w:val="26"/>
        </w:rPr>
        <w:tab/>
        <w:t>2. Tổ quản lý học sinh</w:t>
      </w:r>
    </w:p>
    <w:p w:rsidR="000F5A2D" w:rsidRPr="00B72979" w:rsidRDefault="000F5A2D" w:rsidP="004B34B1">
      <w:pPr>
        <w:pStyle w:val="ListParagraph"/>
        <w:numPr>
          <w:ilvl w:val="0"/>
          <w:numId w:val="12"/>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Phối hợp cùng tổ bảo vệ nhà trường theo dõi và xử lý các trường hợp học sinh vi phạm an ninh trật tự;</w:t>
      </w:r>
    </w:p>
    <w:p w:rsidR="000F5A2D" w:rsidRPr="00B72979" w:rsidRDefault="000F5A2D" w:rsidP="004B34B1">
      <w:pPr>
        <w:pStyle w:val="ListParagraph"/>
        <w:numPr>
          <w:ilvl w:val="0"/>
          <w:numId w:val="12"/>
        </w:numPr>
        <w:tabs>
          <w:tab w:val="left" w:pos="567"/>
        </w:tabs>
        <w:spacing w:before="60" w:after="60"/>
        <w:ind w:left="0" w:firstLine="567"/>
        <w:contextualSpacing w:val="0"/>
        <w:jc w:val="both"/>
        <w:rPr>
          <w:rFonts w:ascii="Times New Roman" w:hAnsi="Times New Roman"/>
          <w:sz w:val="26"/>
          <w:szCs w:val="26"/>
        </w:rPr>
      </w:pPr>
      <w:r w:rsidRPr="00B72979">
        <w:rPr>
          <w:rFonts w:ascii="Times New Roman" w:hAnsi="Times New Roman"/>
          <w:sz w:val="26"/>
          <w:szCs w:val="26"/>
        </w:rPr>
        <w:t>Phối hợp với chính quyền địa phương và công an phường thường xuyên kiểm tra, chấn chỉnh những học sinh có biểu hiện vi phạm an ninh trật tự.</w:t>
      </w:r>
    </w:p>
    <w:p w:rsidR="000F5A2D" w:rsidRPr="00B72979" w:rsidRDefault="000F5A2D" w:rsidP="004B34B1">
      <w:pPr>
        <w:spacing w:before="60" w:after="60"/>
        <w:ind w:firstLine="567"/>
        <w:jc w:val="both"/>
        <w:rPr>
          <w:rFonts w:ascii="Times New Roman" w:hAnsi="Times New Roman"/>
          <w:sz w:val="26"/>
          <w:szCs w:val="26"/>
        </w:rPr>
      </w:pPr>
      <w:r w:rsidRPr="00B72979">
        <w:rPr>
          <w:rFonts w:ascii="Times New Roman" w:hAnsi="Times New Roman"/>
          <w:sz w:val="26"/>
          <w:szCs w:val="26"/>
        </w:rPr>
        <w:t xml:space="preserve">Trên đây là kế hoạch phối hợp </w:t>
      </w:r>
      <w:r w:rsidRPr="00B72979">
        <w:rPr>
          <w:rFonts w:ascii="Times New Roman" w:hAnsi="Times New Roman"/>
          <w:bCs/>
          <w:sz w:val="26"/>
          <w:szCs w:val="26"/>
        </w:rPr>
        <w:t>tổ chức thực hiện “Trường học an toàn về an ninh trật tự” năm học 2015 – 2016 của Trường Cao đẳng Kỹ thuật Lý Tự Trọng Thành phố Hồ Chí Minh, kính đề nghị các đơn vị, giáo viên chủ nhiệm, cố vấn học tập các lớp HSSV cùng phối hợp để thực hiện</w:t>
      </w:r>
      <w:r w:rsidRPr="00B72979">
        <w:rPr>
          <w:rFonts w:ascii="Times New Roman" w:hAnsi="Times New Roman"/>
          <w:sz w:val="26"/>
          <w:szCs w:val="26"/>
        </w:rPr>
        <w:t>./.</w:t>
      </w:r>
    </w:p>
    <w:p w:rsidR="000F5A2D" w:rsidRDefault="000F5A2D" w:rsidP="00D64DDD">
      <w:pPr>
        <w:spacing w:line="22" w:lineRule="atLeast"/>
        <w:ind w:firstLine="284"/>
        <w:jc w:val="both"/>
        <w:rPr>
          <w:rFonts w:ascii="Times New Roman" w:hAnsi="Times New Roman"/>
          <w:sz w:val="26"/>
          <w:szCs w:val="26"/>
        </w:rPr>
      </w:pPr>
    </w:p>
    <w:p w:rsidR="000F5A2D" w:rsidRPr="000630D1" w:rsidRDefault="000F5A2D" w:rsidP="00CB1BD3">
      <w:pPr>
        <w:spacing w:line="22" w:lineRule="atLeast"/>
        <w:ind w:left="5040" w:firstLine="720"/>
        <w:rPr>
          <w:rFonts w:ascii="Times New Roman" w:hAnsi="Times New Roman"/>
          <w:sz w:val="27"/>
          <w:szCs w:val="27"/>
        </w:rPr>
      </w:pPr>
      <w:r>
        <w:rPr>
          <w:noProof/>
        </w:rPr>
        <w:pict>
          <v:shapetype id="_x0000_t202" coordsize="21600,21600" o:spt="202" path="m,l,21600r21600,l21600,xe">
            <v:stroke joinstyle="miter"/>
            <v:path gradientshapeok="t" o:connecttype="rect"/>
          </v:shapetype>
          <v:shape id="Text Box 3" o:spid="_x0000_s1029" type="#_x0000_t202" style="position:absolute;left:0;text-align:left;margin-left:-6.4pt;margin-top:2.15pt;width:155.05pt;height:93.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" stroked="f" strokeweight=".5pt">
            <v:textbox>
              <w:txbxContent>
                <w:p w:rsidR="000F5A2D" w:rsidRPr="000630D1" w:rsidRDefault="000F5A2D" w:rsidP="003D576C">
                  <w:pPr>
                    <w:spacing w:line="259" w:lineRule="auto"/>
                    <w:rPr>
                      <w:rFonts w:ascii="Times New Roman" w:hAnsi="Times New Roman"/>
                      <w:b/>
                      <w:i/>
                      <w:sz w:val="24"/>
                    </w:rPr>
                  </w:pPr>
                  <w:bookmarkStart w:id="0" w:name="_GoBack"/>
                  <w:r w:rsidRPr="000630D1">
                    <w:rPr>
                      <w:rFonts w:ascii="Times New Roman" w:hAnsi="Times New Roman"/>
                      <w:b/>
                      <w:i/>
                      <w:sz w:val="24"/>
                    </w:rPr>
                    <w:t xml:space="preserve">Nơi nhận: </w:t>
                  </w:r>
                </w:p>
                <w:p w:rsidR="000F5A2D" w:rsidRDefault="000F5A2D" w:rsidP="003D576C">
                  <w:pPr>
                    <w:spacing w:line="259" w:lineRule="auto"/>
                    <w:rPr>
                      <w:rFonts w:ascii="Times New Roman" w:hAnsi="Times New Roman"/>
                      <w:sz w:val="22"/>
                      <w:szCs w:val="22"/>
                    </w:rPr>
                  </w:pPr>
                  <w:r w:rsidRPr="003D576C">
                    <w:rPr>
                      <w:rFonts w:ascii="Times New Roman" w:hAnsi="Times New Roman"/>
                      <w:sz w:val="22"/>
                      <w:szCs w:val="22"/>
                    </w:rPr>
                    <w:t>-</w:t>
                  </w:r>
                  <w:r>
                    <w:rPr>
                      <w:rFonts w:ascii="Times New Roman" w:hAnsi="Times New Roman"/>
                      <w:sz w:val="22"/>
                      <w:szCs w:val="22"/>
                    </w:rPr>
                    <w:t xml:space="preserve"> Phòng TC.HSSV Sở GD-ĐT</w:t>
                  </w:r>
                  <w:r w:rsidRPr="003D576C">
                    <w:rPr>
                      <w:rFonts w:ascii="Times New Roman" w:hAnsi="Times New Roman"/>
                      <w:sz w:val="22"/>
                      <w:szCs w:val="22"/>
                    </w:rPr>
                    <w:t>;</w:t>
                  </w:r>
                </w:p>
                <w:p w:rsidR="000F5A2D" w:rsidRPr="003D576C" w:rsidRDefault="000F5A2D" w:rsidP="003D576C">
                  <w:pPr>
                    <w:spacing w:line="259" w:lineRule="auto"/>
                    <w:rPr>
                      <w:rFonts w:ascii="Times New Roman" w:hAnsi="Times New Roman"/>
                      <w:sz w:val="22"/>
                      <w:szCs w:val="22"/>
                    </w:rPr>
                  </w:pPr>
                  <w:r>
                    <w:rPr>
                      <w:rFonts w:ascii="Times New Roman" w:hAnsi="Times New Roman"/>
                      <w:sz w:val="22"/>
                      <w:szCs w:val="22"/>
                    </w:rPr>
                    <w:t>- Ban Giám hiệu “để biết”;</w:t>
                  </w:r>
                </w:p>
                <w:p w:rsidR="000F5A2D" w:rsidRDefault="000F5A2D" w:rsidP="003D576C">
                  <w:r w:rsidRPr="003D576C">
                    <w:rPr>
                      <w:rFonts w:ascii="Times New Roman" w:hAnsi="Times New Roman"/>
                      <w:sz w:val="22"/>
                      <w:szCs w:val="22"/>
                    </w:rPr>
                    <w:t>- Lưu</w:t>
                  </w:r>
                  <w:r>
                    <w:rPr>
                      <w:rFonts w:ascii="Times New Roman" w:hAnsi="Times New Roman"/>
                      <w:sz w:val="22"/>
                      <w:szCs w:val="22"/>
                    </w:rPr>
                    <w:t>: VT, THPT</w:t>
                  </w:r>
                  <w:r w:rsidRPr="003D576C">
                    <w:rPr>
                      <w:rFonts w:ascii="Times New Roman" w:hAnsi="Times New Roman"/>
                      <w:sz w:val="22"/>
                      <w:szCs w:val="22"/>
                    </w:rPr>
                    <w:t>.</w:t>
                  </w:r>
                  <w:bookmarkEnd w:id="0"/>
                </w:p>
              </w:txbxContent>
            </v:textbox>
          </v:shape>
        </w:pict>
      </w:r>
      <w:r w:rsidRPr="000630D1">
        <w:rPr>
          <w:rFonts w:ascii="Times New Roman" w:hAnsi="Times New Roman"/>
          <w:b/>
          <w:sz w:val="27"/>
          <w:szCs w:val="27"/>
          <w:lang w:val="fr-FR"/>
        </w:rPr>
        <w:t>HIỆU TRƯỞNG</w:t>
      </w: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Default="000F5A2D" w:rsidP="00D64DDD">
      <w:pPr>
        <w:spacing w:line="22" w:lineRule="atLeast"/>
        <w:rPr>
          <w:rFonts w:ascii="Times New Roman" w:hAnsi="Times New Roman"/>
          <w:sz w:val="26"/>
          <w:szCs w:val="26"/>
        </w:rPr>
      </w:pPr>
    </w:p>
    <w:p w:rsidR="000F5A2D" w:rsidRPr="003D576C" w:rsidRDefault="000F5A2D" w:rsidP="003D576C">
      <w:pPr>
        <w:spacing w:line="259" w:lineRule="auto"/>
        <w:rPr>
          <w:rFonts w:ascii="Times New Roman" w:hAnsi="Times New Roman"/>
          <w:sz w:val="22"/>
          <w:szCs w:val="22"/>
        </w:rPr>
      </w:pPr>
    </w:p>
    <w:p w:rsidR="000F5A2D" w:rsidRPr="003D576C" w:rsidRDefault="000F5A2D" w:rsidP="00D64DDD">
      <w:pPr>
        <w:spacing w:line="22" w:lineRule="atLeast"/>
        <w:rPr>
          <w:rFonts w:ascii="Times New Roman" w:hAnsi="Times New Roman"/>
          <w:sz w:val="26"/>
          <w:szCs w:val="26"/>
        </w:rPr>
      </w:pPr>
    </w:p>
    <w:sectPr w:rsidR="000F5A2D" w:rsidRPr="003D576C" w:rsidSect="00E12A67">
      <w:pgSz w:w="11906" w:h="16838" w:code="9"/>
      <w:pgMar w:top="1134" w:right="851" w:bottom="993" w:left="1701" w:header="454"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A2D" w:rsidRDefault="000F5A2D">
      <w:r>
        <w:separator/>
      </w:r>
    </w:p>
  </w:endnote>
  <w:endnote w:type="continuationSeparator" w:id="0">
    <w:p w:rsidR="000F5A2D" w:rsidRDefault="000F5A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A2D" w:rsidRDefault="000F5A2D">
      <w:r>
        <w:separator/>
      </w:r>
    </w:p>
  </w:footnote>
  <w:footnote w:type="continuationSeparator" w:id="0">
    <w:p w:rsidR="000F5A2D" w:rsidRDefault="000F5A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7AD6"/>
    <w:multiLevelType w:val="hybridMultilevel"/>
    <w:tmpl w:val="32D22C66"/>
    <w:lvl w:ilvl="0" w:tplc="C0FC01BE">
      <w:start w:val="3"/>
      <w:numFmt w:val="bullet"/>
      <w:lvlText w:val="-"/>
      <w:lvlJc w:val="left"/>
      <w:pPr>
        <w:ind w:left="720" w:hanging="360"/>
      </w:pPr>
      <w:rPr>
        <w:rFonts w:ascii="Times New Roman" w:eastAsia="Times New Roman" w:hAnsi="Times New Roman" w:hint="default"/>
      </w:rPr>
    </w:lvl>
    <w:lvl w:ilvl="1" w:tplc="92E4A0BA">
      <w:start w:val="1"/>
      <w:numFmt w:val="decimal"/>
      <w:lvlText w:val="%2."/>
      <w:lvlJc w:val="left"/>
      <w:pPr>
        <w:tabs>
          <w:tab w:val="num" w:pos="1440"/>
        </w:tabs>
        <w:ind w:left="1440" w:hanging="360"/>
      </w:pPr>
      <w:rPr>
        <w:rFonts w:cs="Times New Roman"/>
        <w:b/>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13B656FA"/>
    <w:multiLevelType w:val="hybridMultilevel"/>
    <w:tmpl w:val="F9C6EDB6"/>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F64F2"/>
    <w:multiLevelType w:val="hybridMultilevel"/>
    <w:tmpl w:val="F5A0A030"/>
    <w:lvl w:ilvl="0" w:tplc="0346DF1A">
      <w:start w:val="2"/>
      <w:numFmt w:val="decimal"/>
      <w:lvlText w:val="%1."/>
      <w:lvlJc w:val="left"/>
      <w:pPr>
        <w:tabs>
          <w:tab w:val="num" w:pos="1440"/>
        </w:tabs>
        <w:ind w:left="144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B766B2D"/>
    <w:multiLevelType w:val="hybridMultilevel"/>
    <w:tmpl w:val="CA1C42F0"/>
    <w:lvl w:ilvl="0" w:tplc="7CECE7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85B31"/>
    <w:multiLevelType w:val="hybridMultilevel"/>
    <w:tmpl w:val="532AE214"/>
    <w:lvl w:ilvl="0" w:tplc="C0FC01BE">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9E35A7"/>
    <w:multiLevelType w:val="hybridMultilevel"/>
    <w:tmpl w:val="79148D0C"/>
    <w:lvl w:ilvl="0" w:tplc="8C18DAB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55DF5"/>
    <w:multiLevelType w:val="hybridMultilevel"/>
    <w:tmpl w:val="76E0E064"/>
    <w:lvl w:ilvl="0" w:tplc="C0FC01BE">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DC1380"/>
    <w:multiLevelType w:val="hybridMultilevel"/>
    <w:tmpl w:val="9F621B56"/>
    <w:lvl w:ilvl="0" w:tplc="C0FC01BE">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82DA4"/>
    <w:multiLevelType w:val="hybridMultilevel"/>
    <w:tmpl w:val="32400A56"/>
    <w:lvl w:ilvl="0" w:tplc="C0FC01BE">
      <w:start w:val="3"/>
      <w:numFmt w:val="bullet"/>
      <w:lvlText w:val="-"/>
      <w:lvlJc w:val="left"/>
      <w:pPr>
        <w:ind w:left="720" w:hanging="360"/>
      </w:pPr>
      <w:rPr>
        <w:rFonts w:ascii="Times New Roman" w:eastAsia="Times New Roman" w:hAnsi="Times New Roman"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
    <w:nsid w:val="7CDB2A68"/>
    <w:multiLevelType w:val="hybridMultilevel"/>
    <w:tmpl w:val="09B6FFA6"/>
    <w:lvl w:ilvl="0" w:tplc="9A0C6F44">
      <w:start w:val="1"/>
      <w:numFmt w:val="bullet"/>
      <w:lvlText w:val="-"/>
      <w:lvlJc w:val="left"/>
      <w:pPr>
        <w:ind w:left="720" w:hanging="360"/>
      </w:pPr>
      <w:rPr>
        <w:rFonts w:ascii="Times New Roman" w:eastAsia="Times New Roman" w:hAnsi="Times New Roman" w:hint="default"/>
        <w:b w:val="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8432AD"/>
    <w:multiLevelType w:val="hybridMultilevel"/>
    <w:tmpl w:val="A3AEDBE0"/>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
  </w:num>
  <w:num w:numId="6">
    <w:abstractNumId w:val="0"/>
  </w:num>
  <w:num w:numId="7">
    <w:abstractNumId w:val="2"/>
  </w:num>
  <w:num w:numId="8">
    <w:abstractNumId w:val="3"/>
  </w:num>
  <w:num w:numId="9">
    <w:abstractNumId w:val="10"/>
  </w:num>
  <w:num w:numId="10">
    <w:abstractNumId w:val="6"/>
  </w:num>
  <w:num w:numId="11">
    <w:abstractNumId w:val="7"/>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683F"/>
    <w:rsid w:val="00011657"/>
    <w:rsid w:val="00012BD0"/>
    <w:rsid w:val="000335C2"/>
    <w:rsid w:val="00061A38"/>
    <w:rsid w:val="000630D1"/>
    <w:rsid w:val="00082DA6"/>
    <w:rsid w:val="000E0DFC"/>
    <w:rsid w:val="000F5A2D"/>
    <w:rsid w:val="001843BA"/>
    <w:rsid w:val="00187A9F"/>
    <w:rsid w:val="001953F4"/>
    <w:rsid w:val="002373F0"/>
    <w:rsid w:val="00284A6C"/>
    <w:rsid w:val="002C1B94"/>
    <w:rsid w:val="003046EF"/>
    <w:rsid w:val="0031683F"/>
    <w:rsid w:val="003B6B76"/>
    <w:rsid w:val="003D576C"/>
    <w:rsid w:val="00413DA5"/>
    <w:rsid w:val="00414892"/>
    <w:rsid w:val="00485D09"/>
    <w:rsid w:val="004B34B1"/>
    <w:rsid w:val="00555A00"/>
    <w:rsid w:val="00601A66"/>
    <w:rsid w:val="00633AD7"/>
    <w:rsid w:val="006973E6"/>
    <w:rsid w:val="006A0240"/>
    <w:rsid w:val="007402E7"/>
    <w:rsid w:val="0075457B"/>
    <w:rsid w:val="007A75ED"/>
    <w:rsid w:val="007C05E7"/>
    <w:rsid w:val="007C435D"/>
    <w:rsid w:val="008C53CD"/>
    <w:rsid w:val="00902691"/>
    <w:rsid w:val="00921D9A"/>
    <w:rsid w:val="0096262D"/>
    <w:rsid w:val="00986F3F"/>
    <w:rsid w:val="009C0A00"/>
    <w:rsid w:val="00A15FAE"/>
    <w:rsid w:val="00A97193"/>
    <w:rsid w:val="00AF5467"/>
    <w:rsid w:val="00B34975"/>
    <w:rsid w:val="00B72979"/>
    <w:rsid w:val="00B82DD4"/>
    <w:rsid w:val="00B83EF6"/>
    <w:rsid w:val="00BA7E99"/>
    <w:rsid w:val="00CB1BD3"/>
    <w:rsid w:val="00CD1F24"/>
    <w:rsid w:val="00CE68B5"/>
    <w:rsid w:val="00D61ABE"/>
    <w:rsid w:val="00D64DDD"/>
    <w:rsid w:val="00D64E68"/>
    <w:rsid w:val="00DD5015"/>
    <w:rsid w:val="00DE7B8F"/>
    <w:rsid w:val="00E12A67"/>
    <w:rsid w:val="00E451DC"/>
    <w:rsid w:val="00E93434"/>
    <w:rsid w:val="00F172B2"/>
    <w:rsid w:val="00F55FD8"/>
    <w:rsid w:val="00FB6F0B"/>
    <w:rsid w:val="00FE3D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rPr>
      <w:rFonts w:ascii="VNI-Times" w:eastAsia="Times New Roman" w:hAnsi="VNI-Times"/>
      <w:sz w:val="126"/>
      <w:szCs w:val="1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1683F"/>
    <w:pPr>
      <w:ind w:left="720"/>
      <w:contextualSpacing/>
    </w:pPr>
  </w:style>
  <w:style w:type="character" w:customStyle="1" w:styleId="apple-converted-space">
    <w:name w:val="apple-converted-space"/>
    <w:basedOn w:val="DefaultParagraphFont"/>
    <w:uiPriority w:val="99"/>
    <w:rsid w:val="0031683F"/>
    <w:rPr>
      <w:rFonts w:cs="Times New Roman"/>
    </w:rPr>
  </w:style>
  <w:style w:type="table" w:styleId="TableGrid">
    <w:name w:val="Table Grid"/>
    <w:basedOn w:val="TableNormal"/>
    <w:uiPriority w:val="99"/>
    <w:rsid w:val="00F55F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222</TotalTime>
  <Pages>3</Pages>
  <Words>1014</Words>
  <Characters>5780</Characters>
  <Application>Microsoft Office Outlook</Application>
  <DocSecurity>0</DocSecurity>
  <Lines>0</Lines>
  <Paragraphs>0</Paragraphs>
  <ScaleCrop>false</ScaleCrop>
  <Company>XP-2010</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5</cp:revision>
  <cp:lastPrinted>2015-10-09T03:23:00Z</cp:lastPrinted>
  <dcterms:created xsi:type="dcterms:W3CDTF">2015-10-07T02:44:00Z</dcterms:created>
  <dcterms:modified xsi:type="dcterms:W3CDTF">2015-10-09T03:25:00Z</dcterms:modified>
</cp:coreProperties>
</file>